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B89C" w14:textId="6E93FD7D" w:rsidR="0089039D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ДОЛЖНИК:</w:t>
      </w:r>
    </w:p>
    <w:p w14:paraId="436DC4EC" w14:textId="062CAE86" w:rsidR="007C1F69" w:rsidRPr="004317FA" w:rsidRDefault="00EF6A20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ГБУ «ЖИЛИЩНИК ГОРОДА МОСКВЫ»</w:t>
      </w:r>
    </w:p>
    <w:p w14:paraId="7173FFAE" w14:textId="77777777" w:rsidR="004317FA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105777, город Москва, улица Скотопрогонная, дом 2, </w:t>
      </w:r>
      <w:proofErr w:type="spellStart"/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влад</w:t>
      </w:r>
      <w:proofErr w:type="spellEnd"/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12</w:t>
      </w:r>
    </w:p>
    <w:p w14:paraId="0A24A170" w14:textId="77777777" w:rsidR="004317FA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ОГРН: 102555664544/ ИНН 777454545 / КПП 122211255</w:t>
      </w:r>
    </w:p>
    <w:p w14:paraId="512E9FE1" w14:textId="3A51F677" w:rsidR="00592BC2" w:rsidRPr="00942A1D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942A1D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8-495-569-11-11,</w:t>
      </w:r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proofErr w:type="spellStart"/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gdu</w:t>
      </w:r>
      <w:proofErr w:type="spellEnd"/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proofErr w:type="spellStart"/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hishnik</w:t>
      </w:r>
      <w:proofErr w:type="spellEnd"/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>@</w:t>
      </w:r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proofErr w:type="spellStart"/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ru</w:t>
      </w:r>
      <w:proofErr w:type="spellEnd"/>
    </w:p>
    <w:p w14:paraId="606C6847" w14:textId="77777777" w:rsidR="00592BC2" w:rsidRPr="00942A1D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0CB369" w14:textId="66A1BA6F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ВЗЫСКАТЕЛЬ: </w:t>
      </w:r>
    </w:p>
    <w:p w14:paraId="020D575E" w14:textId="04933FC8" w:rsidR="00C312BC" w:rsidRPr="00C312BC" w:rsidRDefault="000429F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ПАВЛОВ</w:t>
      </w:r>
      <w:r w:rsidR="00C312BC" w:rsidRPr="00C312BC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Игорь Иванович</w:t>
      </w:r>
    </w:p>
    <w:p w14:paraId="35DC3D6D" w14:textId="3114B26A" w:rsidR="004317FA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5D2D5B22" w14:textId="77777777" w:rsidR="004317FA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300E0DB4" w14:textId="77777777" w:rsidR="004317FA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46998A16" w14:textId="263090E1" w:rsidR="00592BC2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8-928-987-11-39, 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4317F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jsdhshshsh</w:t>
      </w:r>
      <w:proofErr w:type="spellEnd"/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4317F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4317F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</w:p>
    <w:p w14:paraId="34A58FA4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4B9080" w14:textId="2BADD38D" w:rsidR="0089039D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5F23E667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ПРЕТЕНЗИЯ</w:t>
      </w:r>
    </w:p>
    <w:p w14:paraId="7F4AEE68" w14:textId="7F740755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78A908AF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по адресу: город Москва, улица Скотопрогонная, дом 899, квартира 1577.</w:t>
      </w:r>
    </w:p>
    <w:p w14:paraId="657A320D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BDF14FC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C8F39B2" w14:textId="695D99E9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0429F9">
        <w:rPr>
          <w:rFonts w:ascii="Garamond" w:eastAsia="Times New Roman" w:hAnsi="Garamond" w:cs="Times New Roman"/>
          <w:sz w:val="26"/>
          <w:szCs w:val="26"/>
          <w:lang w:eastAsia="ru-RU"/>
        </w:rPr>
        <w:t>Павлов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Игорь Иванович, являюсь собственником квартиры, расположенной по адресу: 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0ED773F2" w14:textId="625DF5C3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«01» </w:t>
      </w:r>
      <w:r w:rsidR="00312F2A">
        <w:rPr>
          <w:rFonts w:ascii="Garamond" w:eastAsia="Times New Roman" w:hAnsi="Garamond" w:cs="Times New Roman"/>
          <w:sz w:val="26"/>
          <w:szCs w:val="26"/>
          <w:lang w:eastAsia="ru-RU"/>
        </w:rPr>
        <w:t>января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202</w:t>
      </w:r>
      <w:r w:rsidR="00312F2A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58E95EC6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48F7FD9B" w14:textId="17170702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Гражданин </w:t>
      </w:r>
      <w:r w:rsidR="000429F9">
        <w:rPr>
          <w:rFonts w:ascii="Garamond" w:eastAsia="Times New Roman" w:hAnsi="Garamond" w:cs="Times New Roman"/>
          <w:sz w:val="26"/>
          <w:szCs w:val="26"/>
          <w:lang w:eastAsia="ru-RU"/>
        </w:rPr>
        <w:t>Еремин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Д.С. принимал ванную, 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этот момент сорвало резьбу первого запорного устройства на вводе в квартиру Гр. </w:t>
      </w:r>
      <w:r w:rsidR="000429F9">
        <w:rPr>
          <w:rFonts w:ascii="Garamond" w:eastAsia="Times New Roman" w:hAnsi="Garamond" w:cs="Times New Roman"/>
          <w:sz w:val="26"/>
          <w:szCs w:val="26"/>
          <w:lang w:eastAsia="ru-RU"/>
        </w:rPr>
        <w:t>Еремина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результате чего причинён ущерб имуществу Гр. </w:t>
      </w:r>
      <w:r w:rsidR="000429F9">
        <w:rPr>
          <w:rFonts w:ascii="Garamond" w:eastAsia="Times New Roman" w:hAnsi="Garamond" w:cs="Times New Roman"/>
          <w:sz w:val="26"/>
          <w:szCs w:val="26"/>
          <w:lang w:eastAsia="ru-RU"/>
        </w:rPr>
        <w:t>Павлова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И.И., а также здоровью Г-на </w:t>
      </w:r>
      <w:r w:rsidR="000429F9">
        <w:rPr>
          <w:rFonts w:ascii="Garamond" w:eastAsia="Times New Roman" w:hAnsi="Garamond" w:cs="Times New Roman"/>
          <w:sz w:val="26"/>
          <w:szCs w:val="26"/>
          <w:lang w:eastAsia="ru-RU"/>
        </w:rPr>
        <w:t>Еремина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Д.С. в виде ожога ягодицы. </w:t>
      </w:r>
    </w:p>
    <w:p w14:paraId="40DE670E" w14:textId="77777777" w:rsidR="00942A1D" w:rsidRDefault="00942A1D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CD48F23" w14:textId="1D3CCF03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Были грубо нарушены правила и нормы технической эксплуатации жилого фонда, установленные Постановлением Госстроя РФ от 27 сентября 2003 г. № 170 «Об утверждении Правил и норм технической эксплуатации жилищного фонда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»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</w:t>
      </w:r>
    </w:p>
    <w:p w14:paraId="1E3A610B" w14:textId="77777777" w:rsidR="00942A1D" w:rsidRDefault="00942A1D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731B0DE" w14:textId="2F244A12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Таким образом, причиной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залива квартиры № 1577 явилась некачественное обслуживание общедомового имущества со стороны ГБУ «ЖИЛИЩНИК ГОРОДА МОСКВЫ»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                                                                                </w:t>
      </w:r>
    </w:p>
    <w:p w14:paraId="4B0AC344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A2E62AC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 w14:paraId="0E0BC977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BA0A2D7" w14:textId="3AE70F34" w:rsidR="007C1F69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Согласно отчету </w:t>
      </w: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ООО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«М-ОЦЕНКА» от </w:t>
      </w:r>
      <w:r w:rsidR="00312F2A">
        <w:rPr>
          <w:rFonts w:ascii="Garamond" w:eastAsia="Times New Roman" w:hAnsi="Garamond" w:cs="Times New Roman"/>
          <w:sz w:val="26"/>
          <w:szCs w:val="26"/>
          <w:lang w:eastAsia="ru-RU"/>
        </w:rPr>
        <w:t>02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312F2A">
        <w:rPr>
          <w:rFonts w:ascii="Garamond" w:eastAsia="Times New Roman" w:hAnsi="Garamond" w:cs="Times New Roman"/>
          <w:sz w:val="26"/>
          <w:szCs w:val="26"/>
          <w:lang w:eastAsia="ru-RU"/>
        </w:rPr>
        <w:t>01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.202</w:t>
      </w:r>
      <w:r w:rsidR="000429F9">
        <w:rPr>
          <w:rFonts w:ascii="Garamond" w:eastAsia="Times New Roman" w:hAnsi="Garamond" w:cs="Times New Roman"/>
          <w:sz w:val="26"/>
          <w:szCs w:val="26"/>
          <w:lang w:eastAsia="ru-RU"/>
        </w:rPr>
        <w:t>3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сумма ущерба составила </w:t>
      </w: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с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учетом износа материалов.</w:t>
      </w:r>
    </w:p>
    <w:p w14:paraId="603B96EB" w14:textId="7FA5A3F6" w:rsidR="007C1F69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 xml:space="preserve">Затраты на проведение независимой оценки ущерба составили </w:t>
      </w:r>
      <w:r w:rsidR="007C1F69"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5</w:t>
      </w: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500 (</w:t>
      </w:r>
      <w:r w:rsidR="007C1F69"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Пять тысяч пятьсот) рублей 00 копеек. </w:t>
      </w:r>
    </w:p>
    <w:p w14:paraId="2F7747D7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884DFCC" w14:textId="77777777" w:rsidR="007C1F69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В  соответствии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 с  п.  </w:t>
      </w: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1  ст.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 </w:t>
      </w: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1064  Гражданского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 кодекса  Российской Федерации   в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ред,  причиненный   имуществу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 подлежит возмещению в полном 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объеме лицом, причинившим вред.</w:t>
      </w:r>
    </w:p>
    <w:p w14:paraId="42D966D6" w14:textId="40A9A7EE" w:rsidR="00EF6A20" w:rsidRPr="004317FA" w:rsidRDefault="00592BC2" w:rsidP="0094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На  основании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  вышеизложенного   и   руководствуясь  ст. 1064 Гражданского  кодекса  Российской  Федерации,  </w:t>
      </w:r>
    </w:p>
    <w:p w14:paraId="294AE9FF" w14:textId="77777777" w:rsidR="00EF6A20" w:rsidRPr="004317FA" w:rsidRDefault="00EF6A20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E2E412C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ТРЕБУЮ</w:t>
      </w:r>
      <w:r w:rsidR="00592BC2"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:</w:t>
      </w:r>
    </w:p>
    <w:p w14:paraId="4093633B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1)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ущерб, причиненный вследствие залития моей квартиры, расположенной по адресу: 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копейка. </w:t>
      </w:r>
    </w:p>
    <w:p w14:paraId="6A5B4E39" w14:textId="539F0722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расходы на проведение независимой оценки ущерба в размере </w:t>
      </w: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5 500 (Пять тысяч пятьсот) рублей 00 копеек.</w:t>
      </w:r>
    </w:p>
    <w:p w14:paraId="54DAC709" w14:textId="709FF98D" w:rsidR="00592BC2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расходы на юридическую помощь по составлению претензии в сумме 3 500 (Три тысячи пятьсот) рублей 00 копеек. </w:t>
      </w:r>
    </w:p>
    <w:p w14:paraId="352E4DCF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300 000 (Триста тысяч) рублей 04 копейки. </w:t>
      </w:r>
    </w:p>
    <w:p w14:paraId="61B03944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1A9F61A6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29A6CA0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3F33AC16" w14:textId="29C7E5E1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Свидетельства о праве собственности 77 АБ 875487 от 01.02.2013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38609AF" w14:textId="019D3440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Акта залива от 01.0</w:t>
      </w:r>
      <w:r w:rsidR="00312F2A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.202</w:t>
      </w:r>
      <w:r w:rsidR="00312F2A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2EFF38C" w14:textId="65F97006" w:rsidR="00592BC2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отчета об оценке от </w:t>
      </w:r>
      <w:r w:rsidR="00312F2A">
        <w:rPr>
          <w:rFonts w:ascii="Garamond" w:eastAsia="Times New Roman" w:hAnsi="Garamond" w:cs="Times New Roman"/>
          <w:sz w:val="26"/>
          <w:szCs w:val="26"/>
          <w:lang w:eastAsia="ru-RU"/>
        </w:rPr>
        <w:t>02.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0</w:t>
      </w:r>
      <w:r w:rsidR="00312F2A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.20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312F2A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Э/001/5897/д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A5F14A8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CC11894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случае полного </w:t>
      </w: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или  частичного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 отказа  в  удовлетворении требований в течение 10 (десяти) календарных дней с момента получения настоящей претензии я буду вынужден  обратиться  с исковым заявлением в суд в установленном порядке для защиты своих законных прав и интересов.</w:t>
      </w:r>
    </w:p>
    <w:p w14:paraId="2BFBFCC7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D1D1C41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D1F222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42DA64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80673B2" w14:textId="61145B8A" w:rsidR="000C298E" w:rsidRPr="004317FA" w:rsidRDefault="00C312BC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11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01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.202</w:t>
      </w:r>
      <w:r w:rsidR="000429F9">
        <w:rPr>
          <w:rFonts w:ascii="Garamond" w:eastAsia="Times New Roman" w:hAnsi="Garamond" w:cs="Times New Roman"/>
          <w:sz w:val="26"/>
          <w:szCs w:val="26"/>
          <w:lang w:eastAsia="ru-RU"/>
        </w:rPr>
        <w:t>3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_____________________________</w:t>
      </w:r>
      <w:r w:rsidR="0089039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___________________</w:t>
      </w:r>
      <w:r w:rsidR="000B218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9039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  <w:r w:rsidR="000B218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0429F9">
        <w:rPr>
          <w:rFonts w:ascii="Garamond" w:eastAsia="Times New Roman" w:hAnsi="Garamond" w:cs="Times New Roman"/>
          <w:sz w:val="26"/>
          <w:szCs w:val="26"/>
          <w:lang w:eastAsia="ru-RU"/>
        </w:rPr>
        <w:t>Павлов</w:t>
      </w:r>
      <w:r w:rsidR="000B218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И.И. </w:t>
      </w:r>
      <w:r w:rsidR="0089039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</w:p>
    <w:sectPr w:rsidR="000C298E" w:rsidRPr="004317FA" w:rsidSect="007856C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F348" w14:textId="77777777" w:rsidR="001F7774" w:rsidRDefault="001F7774" w:rsidP="007856C0">
      <w:pPr>
        <w:spacing w:after="0" w:line="240" w:lineRule="auto"/>
      </w:pPr>
      <w:r>
        <w:separator/>
      </w:r>
    </w:p>
  </w:endnote>
  <w:endnote w:type="continuationSeparator" w:id="0">
    <w:p w14:paraId="27B0FABC" w14:textId="77777777" w:rsidR="001F7774" w:rsidRDefault="001F7774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14C8" w14:textId="77777777" w:rsidR="001F7774" w:rsidRDefault="001F7774" w:rsidP="007856C0">
      <w:pPr>
        <w:spacing w:after="0" w:line="240" w:lineRule="auto"/>
      </w:pPr>
      <w:r>
        <w:separator/>
      </w:r>
    </w:p>
  </w:footnote>
  <w:footnote w:type="continuationSeparator" w:id="0">
    <w:p w14:paraId="1644C017" w14:textId="77777777" w:rsidR="001F7774" w:rsidRDefault="001F7774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F39A" w14:textId="5DC386BC" w:rsidR="007856C0" w:rsidRPr="00C312BC" w:rsidRDefault="00592BC2" w:rsidP="00592BC2">
    <w:pPr>
      <w:pStyle w:val="a4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Форма п</w:t>
    </w:r>
    <w:r w:rsidR="007856C0" w:rsidRPr="007856C0">
      <w:rPr>
        <w:rFonts w:ascii="Times New Roman" w:hAnsi="Times New Roman" w:cs="Times New Roman"/>
        <w:sz w:val="18"/>
        <w:szCs w:val="20"/>
      </w:rPr>
      <w:t>одготовлен</w:t>
    </w:r>
    <w:r>
      <w:rPr>
        <w:rFonts w:ascii="Times New Roman" w:hAnsi="Times New Roman" w:cs="Times New Roman"/>
        <w:sz w:val="18"/>
        <w:szCs w:val="20"/>
      </w:rPr>
      <w:t xml:space="preserve">а </w:t>
    </w:r>
    <w:r w:rsidR="007856C0" w:rsidRPr="007856C0">
      <w:rPr>
        <w:rFonts w:ascii="Times New Roman" w:hAnsi="Times New Roman" w:cs="Times New Roman"/>
        <w:sz w:val="18"/>
        <w:szCs w:val="20"/>
      </w:rPr>
      <w:t>Правовым центром «</w:t>
    </w:r>
    <w:r w:rsidR="00C312BC">
      <w:rPr>
        <w:rFonts w:ascii="Times New Roman" w:hAnsi="Times New Roman" w:cs="Times New Roman"/>
        <w:sz w:val="18"/>
        <w:szCs w:val="20"/>
      </w:rPr>
      <w:t>ГОСПРАВО</w:t>
    </w:r>
    <w:r w:rsidR="007856C0" w:rsidRPr="007856C0">
      <w:rPr>
        <w:rFonts w:ascii="Times New Roman" w:hAnsi="Times New Roman" w:cs="Times New Roman"/>
        <w:sz w:val="18"/>
        <w:szCs w:val="20"/>
      </w:rPr>
      <w:t xml:space="preserve">» </w:t>
    </w:r>
    <w:r w:rsidR="007856C0" w:rsidRPr="007856C0">
      <w:rPr>
        <w:rFonts w:ascii="Times New Roman" w:hAnsi="Times New Roman" w:cs="Times New Roman"/>
        <w:sz w:val="18"/>
        <w:szCs w:val="20"/>
        <w:lang w:val="en-US"/>
      </w:rPr>
      <w:t>www</w:t>
    </w:r>
    <w:r w:rsidR="007856C0" w:rsidRPr="007856C0">
      <w:rPr>
        <w:rFonts w:ascii="Times New Roman" w:hAnsi="Times New Roman" w:cs="Times New Roman"/>
        <w:sz w:val="18"/>
        <w:szCs w:val="20"/>
      </w:rPr>
      <w:t>.</w:t>
    </w:r>
    <w:proofErr w:type="spellStart"/>
    <w:r w:rsidR="00C312BC">
      <w:rPr>
        <w:rFonts w:ascii="Times New Roman" w:hAnsi="Times New Roman" w:cs="Times New Roman"/>
        <w:sz w:val="18"/>
        <w:szCs w:val="20"/>
      </w:rPr>
      <w:t>госправо.рф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429F9"/>
    <w:rsid w:val="000B218D"/>
    <w:rsid w:val="000C298E"/>
    <w:rsid w:val="001C5E6B"/>
    <w:rsid w:val="001E5C7A"/>
    <w:rsid w:val="001F7774"/>
    <w:rsid w:val="002B6340"/>
    <w:rsid w:val="003035AC"/>
    <w:rsid w:val="00312F2A"/>
    <w:rsid w:val="003F1DCC"/>
    <w:rsid w:val="004317FA"/>
    <w:rsid w:val="005201C5"/>
    <w:rsid w:val="00592BC2"/>
    <w:rsid w:val="007437FB"/>
    <w:rsid w:val="007856C0"/>
    <w:rsid w:val="007C1F69"/>
    <w:rsid w:val="0086567B"/>
    <w:rsid w:val="0089039D"/>
    <w:rsid w:val="008F35C0"/>
    <w:rsid w:val="00902FB6"/>
    <w:rsid w:val="00942A1D"/>
    <w:rsid w:val="00C312BC"/>
    <w:rsid w:val="00CE7A58"/>
    <w:rsid w:val="00D13A11"/>
    <w:rsid w:val="00D405E6"/>
    <w:rsid w:val="00D9141A"/>
    <w:rsid w:val="00DF268F"/>
    <w:rsid w:val="00E751A1"/>
    <w:rsid w:val="00EF0806"/>
    <w:rsid w:val="00EF6A20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BEF36"/>
  <w15:docId w15:val="{1994DB87-B2F0-4653-BE48-7D377EE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2236-ECC1-43F7-852F-110A68EE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Беляев Андрей</cp:lastModifiedBy>
  <cp:revision>15</cp:revision>
  <dcterms:created xsi:type="dcterms:W3CDTF">2019-08-29T09:44:00Z</dcterms:created>
  <dcterms:modified xsi:type="dcterms:W3CDTF">2023-07-01T08:21:00Z</dcterms:modified>
</cp:coreProperties>
</file>